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2054"/>
        <w:gridCol w:w="917"/>
        <w:gridCol w:w="2704"/>
        <w:gridCol w:w="1228"/>
        <w:gridCol w:w="1617"/>
        <w:gridCol w:w="2028"/>
        <w:gridCol w:w="984"/>
        <w:gridCol w:w="984"/>
        <w:gridCol w:w="984"/>
      </w:tblGrid>
      <w:tr w:rsidR="00B0039A" w:rsidTr="00DB2C96">
        <w:tc>
          <w:tcPr>
            <w:tcW w:w="1264" w:type="dxa"/>
          </w:tcPr>
          <w:p w:rsidR="00C70FB5" w:rsidRDefault="00C70FB5">
            <w:r>
              <w:t>MONTH</w:t>
            </w:r>
          </w:p>
        </w:tc>
        <w:tc>
          <w:tcPr>
            <w:tcW w:w="1724" w:type="dxa"/>
          </w:tcPr>
          <w:p w:rsidR="00C70FB5" w:rsidRDefault="00C70FB5">
            <w:r>
              <w:t>CHAPTER</w:t>
            </w:r>
          </w:p>
        </w:tc>
        <w:tc>
          <w:tcPr>
            <w:tcW w:w="937" w:type="dxa"/>
          </w:tcPr>
          <w:p w:rsidR="00C70FB5" w:rsidRDefault="00C70FB5">
            <w:r>
              <w:t>PERIOD</w:t>
            </w:r>
          </w:p>
        </w:tc>
        <w:tc>
          <w:tcPr>
            <w:tcW w:w="2704" w:type="dxa"/>
          </w:tcPr>
          <w:p w:rsidR="00C70FB5" w:rsidRDefault="00C70FB5">
            <w:r>
              <w:t>ACTIVITY TOPICS</w:t>
            </w:r>
          </w:p>
        </w:tc>
        <w:tc>
          <w:tcPr>
            <w:tcW w:w="1279" w:type="dxa"/>
          </w:tcPr>
          <w:p w:rsidR="00C70FB5" w:rsidRDefault="00C70FB5">
            <w:r>
              <w:t>P.T(M.T)</w:t>
            </w:r>
          </w:p>
        </w:tc>
        <w:tc>
          <w:tcPr>
            <w:tcW w:w="1584" w:type="dxa"/>
          </w:tcPr>
          <w:p w:rsidR="00C70FB5" w:rsidRDefault="00C70FB5">
            <w:r>
              <w:t>Internal ASSESSMENT</w:t>
            </w:r>
          </w:p>
        </w:tc>
        <w:tc>
          <w:tcPr>
            <w:tcW w:w="1554" w:type="dxa"/>
          </w:tcPr>
          <w:p w:rsidR="00C70FB5" w:rsidRDefault="00C70FB5">
            <w:r>
              <w:t xml:space="preserve">SUBJECT ENRICHMENT </w:t>
            </w:r>
          </w:p>
        </w:tc>
        <w:tc>
          <w:tcPr>
            <w:tcW w:w="1190" w:type="dxa"/>
          </w:tcPr>
          <w:p w:rsidR="00C70FB5" w:rsidRDefault="00C70FB5">
            <w:r>
              <w:t>TERM 1</w:t>
            </w:r>
          </w:p>
        </w:tc>
        <w:tc>
          <w:tcPr>
            <w:tcW w:w="1190" w:type="dxa"/>
          </w:tcPr>
          <w:p w:rsidR="00C70FB5" w:rsidRDefault="00C70FB5">
            <w:r>
              <w:t>TERM 2</w:t>
            </w:r>
          </w:p>
        </w:tc>
        <w:tc>
          <w:tcPr>
            <w:tcW w:w="1190" w:type="dxa"/>
          </w:tcPr>
          <w:p w:rsidR="00C70FB5" w:rsidRDefault="00C70FB5">
            <w:r>
              <w:t>TERM 3</w:t>
            </w:r>
          </w:p>
        </w:tc>
      </w:tr>
      <w:tr w:rsidR="00B0039A" w:rsidTr="00DB2C96">
        <w:tc>
          <w:tcPr>
            <w:tcW w:w="1264" w:type="dxa"/>
          </w:tcPr>
          <w:p w:rsidR="00C70FB5" w:rsidRDefault="003C78BC">
            <w:r>
              <w:t>APRIL</w:t>
            </w:r>
          </w:p>
        </w:tc>
        <w:tc>
          <w:tcPr>
            <w:tcW w:w="1724" w:type="dxa"/>
          </w:tcPr>
          <w:p w:rsidR="00C70FB5" w:rsidRDefault="003C78BC">
            <w:r>
              <w:t>CHAPTER-1</w:t>
            </w:r>
          </w:p>
          <w:p w:rsidR="003C78BC" w:rsidRDefault="003C78BC">
            <w:r>
              <w:t>SOLUTION</w:t>
            </w:r>
          </w:p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>
            <w:r>
              <w:t>PRACTICAL-01</w:t>
            </w:r>
          </w:p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DB2C96" w:rsidRDefault="00DB2C96"/>
          <w:p w:rsidR="00DB2C96" w:rsidRDefault="00DB2C96"/>
          <w:p w:rsidR="004F27BF" w:rsidRDefault="004F27BF">
            <w:r>
              <w:t xml:space="preserve">CHAPTER-2   </w:t>
            </w:r>
          </w:p>
          <w:p w:rsidR="004F27BF" w:rsidRDefault="00DB2C96">
            <w:r>
              <w:t>ELECTROCH</w:t>
            </w:r>
            <w:r w:rsidR="004F27BF">
              <w:t>EMISTRY</w:t>
            </w:r>
          </w:p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>
            <w:r>
              <w:t>PRACTICAL -02</w:t>
            </w:r>
          </w:p>
        </w:tc>
        <w:tc>
          <w:tcPr>
            <w:tcW w:w="937" w:type="dxa"/>
          </w:tcPr>
          <w:p w:rsidR="00DB2C96" w:rsidRDefault="00DB2C96"/>
          <w:p w:rsidR="00DB2C96" w:rsidRDefault="00DB2C96"/>
          <w:p w:rsidR="00DB2C96" w:rsidRDefault="00DB2C96"/>
          <w:p w:rsidR="00DB2C96" w:rsidRDefault="00DB2C96"/>
          <w:p w:rsidR="00DB2C96" w:rsidRDefault="00DB2C96"/>
          <w:p w:rsidR="00DB2C96" w:rsidRDefault="00DB2C96"/>
          <w:p w:rsidR="00DB2C96" w:rsidRDefault="00DB2C96"/>
          <w:p w:rsidR="00DB2C96" w:rsidRDefault="00DB2C96"/>
          <w:p w:rsidR="00C70FB5" w:rsidRDefault="00DB2C96">
            <w:r>
              <w:t xml:space="preserve"> </w:t>
            </w:r>
            <w:r w:rsidR="007F4411">
              <w:t xml:space="preserve">8 </w:t>
            </w:r>
          </w:p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DB2C96">
            <w:r>
              <w:t>02</w:t>
            </w:r>
          </w:p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4F27BF" w:rsidRDefault="004F27BF"/>
          <w:p w:rsidR="00C33548" w:rsidRDefault="00C33548"/>
          <w:p w:rsidR="00C33548" w:rsidRDefault="00C33548"/>
          <w:p w:rsidR="00394DCE" w:rsidRDefault="00394DCE">
            <w:r>
              <w:t>10</w:t>
            </w:r>
          </w:p>
        </w:tc>
        <w:tc>
          <w:tcPr>
            <w:tcW w:w="2704" w:type="dxa"/>
          </w:tcPr>
          <w:p w:rsidR="00C70FB5" w:rsidRDefault="003C78BC">
            <w:r>
              <w:t xml:space="preserve">TYPES OF SOLUTIONS ,EXPRESSION OF CONCENTRATION OF SOLUTIONS OF SOLIDS IN LIQUID SOLUTILUTY OF GAS IN LIQUIDS SOLD SOLUTIONS,RAOULTS LAW,COLLIGATIVE PROPERTIES,RELATIVE LOWERING OF VAPOUR PRESSUSE </w:t>
            </w:r>
            <w:r w:rsidR="00523206">
              <w:t xml:space="preserve">ELEVATION OF </w:t>
            </w:r>
            <w:r w:rsidR="007F4411">
              <w:t xml:space="preserve">BOILING POINT DEPRESSION OF FREEZING POINT OSOMOTIC PRESSUSE,DETERMINATION OF MOLEULAR MASSES USING COLLIGATIVE PROPERTIES,ABNORMAI MOLEULAR MASS,VANT HOFF FACTOR </w:t>
            </w:r>
          </w:p>
          <w:p w:rsidR="007F4411" w:rsidRDefault="007F4411"/>
          <w:p w:rsidR="004F27BF" w:rsidRDefault="004F27BF"/>
          <w:p w:rsidR="004F27BF" w:rsidRDefault="004F27BF">
            <w:r>
              <w:t xml:space="preserve"> DETERMIN</w:t>
            </w:r>
            <w:r w:rsidR="00DB2C96">
              <w:t xml:space="preserve">ATION OF CONCENTRATION /MOLARITY </w:t>
            </w:r>
            <w:r>
              <w:t xml:space="preserve"> OF KMNO4 SOLUTION BY TITRATING IT AGAINST A STANDARD SOLUTION OF 1</w:t>
            </w:r>
            <w:r w:rsidR="00DB2C96">
              <w:t>).OXALIC AN</w:t>
            </w:r>
            <w:r>
              <w:t>D 2</w:t>
            </w:r>
            <w:r w:rsidR="00DB2C96">
              <w:t>)</w:t>
            </w:r>
            <w:r>
              <w:t xml:space="preserve">.FERROUS AMMONIUM SULPHATE </w:t>
            </w:r>
          </w:p>
          <w:p w:rsidR="004F27BF" w:rsidRDefault="004F27BF"/>
          <w:p w:rsidR="004F27BF" w:rsidRDefault="00AF5601" w:rsidP="00394DCE">
            <w:r>
              <w:t>REDOXREACTIONS</w:t>
            </w:r>
            <w:r w:rsidR="00394DCE">
              <w:t>, EMF</w:t>
            </w:r>
            <w:r>
              <w:t xml:space="preserve"> OF </w:t>
            </w:r>
            <w:r w:rsidR="00394DCE">
              <w:t>CELL,</w:t>
            </w:r>
            <w:r w:rsidR="004F27BF">
              <w:t xml:space="preserve"> STANDARD ELERCTRODE POTENTIAL </w:t>
            </w:r>
            <w:r>
              <w:t xml:space="preserve">, </w:t>
            </w:r>
            <w:r w:rsidR="004F27BF">
              <w:t>NERNST EQUATION AND ITS APPLICATION</w:t>
            </w:r>
            <w:r w:rsidR="00DB2C96">
              <w:t xml:space="preserve"> TO CH</w:t>
            </w:r>
            <w:r>
              <w:t xml:space="preserve">EMICAI WE RELATION BETWEEN GIBBS </w:t>
            </w:r>
            <w:r w:rsidR="00DB2C96">
              <w:t xml:space="preserve"> ENERGY </w:t>
            </w:r>
            <w:r>
              <w:t xml:space="preserve"> </w:t>
            </w:r>
            <w:r w:rsidR="00F73432">
              <w:lastRenderedPageBreak/>
              <w:t xml:space="preserve">AND EMF OF CELL ,SPECIFIC </w:t>
            </w:r>
            <w:r w:rsidR="00394DCE">
              <w:t>AND MOLAR CONDUCTIVITY, VARIATION OF CONDUCTIVE WITH CONCENTRATION KOHLRAUSCHS LAW , LAW OF ELECTROLYSIS, GALVANIC CELL , LEAD ACCUMULATOR , FUEL CELLS , CORROSION .</w:t>
            </w:r>
          </w:p>
          <w:p w:rsidR="00DB2C96" w:rsidRDefault="00DB2C96"/>
          <w:p w:rsidR="00DB2C96" w:rsidRDefault="00394DCE">
            <w:r>
              <w:t>VARIATION OF CELL POTENTIAL IN ZN\ZN2+\\ CU\CU2+ WITH CHANGE IN CONCENTRATION OF ELECTROLYTES (CUSO4 OR ZNSO4 ) AT  ROOM TEMPERATURE.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F73432" w:rsidRDefault="007F4411">
            <w:r>
              <w:t xml:space="preserve">ORAI QUESTIONS BASED ON SOLUTION (MCQ) PREPARATION </w:t>
            </w:r>
            <w:r w:rsidR="00DB2C96">
              <w:t>OF SOLUTION OF ELECTROLYTES</w:t>
            </w:r>
          </w:p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C70FB5" w:rsidRDefault="00F73432">
            <w:r>
              <w:t xml:space="preserve">ORAL </w:t>
            </w:r>
            <w:r w:rsidR="00394DCE">
              <w:t>TEST,</w:t>
            </w:r>
            <w:r>
              <w:t xml:space="preserve"> LAB ACTIVITY CONDUCTANCE OF ELECTROLYTES</w:t>
            </w:r>
            <w:r w:rsidR="00DB2C96">
              <w:t>.</w:t>
            </w:r>
          </w:p>
        </w:tc>
        <w:tc>
          <w:tcPr>
            <w:tcW w:w="1554" w:type="dxa"/>
          </w:tcPr>
          <w:p w:rsidR="00C70FB5" w:rsidRDefault="007F4411">
            <w:r>
              <w:t>ACTIVITY:</w:t>
            </w:r>
            <w:r w:rsidR="00DB2C96">
              <w:t xml:space="preserve"> PREPAT</w:t>
            </w:r>
            <w:r>
              <w:t xml:space="preserve">ION OF A TRUE SOLUTION OF COMMON SALT SUGAR AND ALUM .GIVE SOME </w:t>
            </w:r>
            <w:r w:rsidR="00394DCE">
              <w:t>EXAMPLE AND</w:t>
            </w:r>
            <w:r>
              <w:t xml:space="preserve"> </w:t>
            </w:r>
            <w:r w:rsidR="004F27BF">
              <w:t xml:space="preserve">TYPES OF </w:t>
            </w:r>
            <w:proofErr w:type="gramStart"/>
            <w:r w:rsidR="004F27BF">
              <w:t xml:space="preserve">SOLUTION </w:t>
            </w:r>
            <w:r w:rsidR="00394DCE">
              <w:t xml:space="preserve"> MAKE</w:t>
            </w:r>
            <w:proofErr w:type="gramEnd"/>
            <w:r w:rsidR="00394DCE">
              <w:t xml:space="preserve"> A</w:t>
            </w:r>
            <w:r w:rsidR="004F27BF">
              <w:t xml:space="preserve"> A</w:t>
            </w:r>
            <w:r>
              <w:t>ASSIGNMENT ABOUT IT</w:t>
            </w:r>
            <w:r w:rsidR="004F27BF">
              <w:t>.</w:t>
            </w:r>
          </w:p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/>
          <w:p w:rsidR="00F73432" w:rsidRDefault="00F73432">
            <w:r>
              <w:t>ACTIVITY : VARIATION OF CELL POTENTIAL IN ZN/ZN2</w:t>
            </w:r>
            <w:r w:rsidR="00394DCE">
              <w:t>+\\ CU2+\CU WITH CHANGE IN CONCENTRATION</w:t>
            </w:r>
          </w:p>
        </w:tc>
        <w:tc>
          <w:tcPr>
            <w:tcW w:w="1190" w:type="dxa"/>
          </w:tcPr>
          <w:p w:rsidR="00C70FB5" w:rsidRDefault="004F27BF">
            <w:r>
              <w:t>07</w:t>
            </w:r>
          </w:p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>
            <w:r>
              <w:t>9</w:t>
            </w:r>
          </w:p>
        </w:tc>
        <w:tc>
          <w:tcPr>
            <w:tcW w:w="1190" w:type="dxa"/>
          </w:tcPr>
          <w:p w:rsidR="00C70FB5" w:rsidRDefault="004F27BF">
            <w:r>
              <w:t>07</w:t>
            </w:r>
          </w:p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>
            <w:r>
              <w:t>9</w:t>
            </w:r>
          </w:p>
        </w:tc>
        <w:tc>
          <w:tcPr>
            <w:tcW w:w="1190" w:type="dxa"/>
          </w:tcPr>
          <w:p w:rsidR="00C70FB5" w:rsidRDefault="004F27BF">
            <w:r>
              <w:t>07</w:t>
            </w:r>
          </w:p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/>
          <w:p w:rsidR="00394DCE" w:rsidRDefault="00394DCE">
            <w:r>
              <w:t>9</w:t>
            </w:r>
          </w:p>
        </w:tc>
      </w:tr>
      <w:tr w:rsidR="00B0039A" w:rsidTr="00DB2C96">
        <w:tc>
          <w:tcPr>
            <w:tcW w:w="1264" w:type="dxa"/>
          </w:tcPr>
          <w:p w:rsidR="00C70FB5" w:rsidRDefault="00394DCE">
            <w:r>
              <w:lastRenderedPageBreak/>
              <w:t>MAY</w:t>
            </w:r>
          </w:p>
        </w:tc>
        <w:tc>
          <w:tcPr>
            <w:tcW w:w="1724" w:type="dxa"/>
          </w:tcPr>
          <w:p w:rsidR="00C70FB5" w:rsidRDefault="005372B9">
            <w:r>
              <w:t>CHAPTER – 3</w:t>
            </w:r>
          </w:p>
          <w:p w:rsidR="005372B9" w:rsidRDefault="005372B9">
            <w:r>
              <w:t xml:space="preserve">CHEMICAL KINETICS </w:t>
            </w:r>
          </w:p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>
            <w:r>
              <w:t>Practical -3</w:t>
            </w:r>
          </w:p>
        </w:tc>
        <w:tc>
          <w:tcPr>
            <w:tcW w:w="937" w:type="dxa"/>
          </w:tcPr>
          <w:p w:rsidR="00C70FB5" w:rsidRDefault="005372B9">
            <w:r>
              <w:t>12</w:t>
            </w:r>
          </w:p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>
            <w:r>
              <w:t>3</w:t>
            </w:r>
          </w:p>
        </w:tc>
        <w:tc>
          <w:tcPr>
            <w:tcW w:w="2704" w:type="dxa"/>
          </w:tcPr>
          <w:p w:rsidR="00C70FB5" w:rsidRDefault="002E54CE">
            <w:r>
              <w:t>RATE OF REACTION , FACTOR AFFECTING RATE OF REACTION , CATALYST , ORDER AND MOLECULARITY OF A REACTION , RATE LAW , HALF LIFE , COLLISION THEORY , ACTIVATION ENERGY , ARRHENIUS EQUATION.</w:t>
            </w:r>
          </w:p>
          <w:p w:rsidR="002E54CE" w:rsidRDefault="002E54CE"/>
          <w:p w:rsidR="002E54CE" w:rsidRDefault="002E54CE">
            <w:r>
              <w:t xml:space="preserve">Reaction between potassium iodide and sodium sulphite using starch solution as </w:t>
            </w:r>
            <w:proofErr w:type="gramStart"/>
            <w:r>
              <w:t>indicator ,</w:t>
            </w:r>
            <w:proofErr w:type="gramEnd"/>
            <w:r>
              <w:t xml:space="preserve"> study of reaction rates.</w:t>
            </w:r>
          </w:p>
        </w:tc>
        <w:tc>
          <w:tcPr>
            <w:tcW w:w="1279" w:type="dxa"/>
          </w:tcPr>
          <w:p w:rsidR="00C70FB5" w:rsidRDefault="00C70FB5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/>
          <w:p w:rsidR="002E54CE" w:rsidRDefault="002E54CE">
            <w:r>
              <w:t>20\05\024</w:t>
            </w:r>
          </w:p>
        </w:tc>
        <w:tc>
          <w:tcPr>
            <w:tcW w:w="1584" w:type="dxa"/>
          </w:tcPr>
          <w:p w:rsidR="00C70FB5" w:rsidRDefault="00C70FB5"/>
          <w:p w:rsidR="002E54CE" w:rsidRDefault="002E54CE"/>
          <w:p w:rsidR="002E54CE" w:rsidRDefault="002E54CE">
            <w:r>
              <w:t>Oral and lab activity related with chemical kinetics</w:t>
            </w:r>
          </w:p>
        </w:tc>
        <w:tc>
          <w:tcPr>
            <w:tcW w:w="1554" w:type="dxa"/>
          </w:tcPr>
          <w:p w:rsidR="00C70FB5" w:rsidRDefault="00C70FB5"/>
          <w:p w:rsidR="002E54CE" w:rsidRDefault="002E54CE">
            <w:r>
              <w:t xml:space="preserve">Activity : Effect of concentration and temperature on the rate of reaction between </w:t>
            </w:r>
            <w:proofErr w:type="spellStart"/>
            <w:r>
              <w:t>Thiosulphate</w:t>
            </w:r>
            <w:proofErr w:type="spellEnd"/>
            <w:r>
              <w:t xml:space="preserve"> and Hydrochloric acid (</w:t>
            </w:r>
            <w:proofErr w:type="spellStart"/>
            <w:r>
              <w:t>Hcl</w:t>
            </w:r>
            <w:proofErr w:type="spellEnd"/>
            <w:r>
              <w:t>)</w:t>
            </w:r>
          </w:p>
        </w:tc>
        <w:tc>
          <w:tcPr>
            <w:tcW w:w="1190" w:type="dxa"/>
          </w:tcPr>
          <w:p w:rsidR="00C70FB5" w:rsidRDefault="00C70FB5"/>
          <w:p w:rsidR="002E54CE" w:rsidRDefault="002E54CE"/>
          <w:p w:rsidR="002E54CE" w:rsidRDefault="002E54CE"/>
          <w:p w:rsidR="002E54CE" w:rsidRDefault="002E54CE">
            <w:r>
              <w:t>07</w:t>
            </w:r>
          </w:p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</w:tc>
        <w:tc>
          <w:tcPr>
            <w:tcW w:w="1190" w:type="dxa"/>
          </w:tcPr>
          <w:p w:rsidR="00C70FB5" w:rsidRDefault="00C70FB5"/>
          <w:p w:rsidR="002E54CE" w:rsidRDefault="002E54CE"/>
          <w:p w:rsidR="002E54CE" w:rsidRDefault="002E54CE"/>
          <w:p w:rsidR="002E54CE" w:rsidRDefault="002E54CE">
            <w:r>
              <w:t>07</w:t>
            </w:r>
          </w:p>
        </w:tc>
        <w:tc>
          <w:tcPr>
            <w:tcW w:w="1190" w:type="dxa"/>
          </w:tcPr>
          <w:p w:rsidR="00C70FB5" w:rsidRDefault="00C70FB5"/>
          <w:p w:rsidR="002E54CE" w:rsidRDefault="002E54CE"/>
          <w:p w:rsidR="002E54CE" w:rsidRDefault="002E54CE"/>
          <w:p w:rsidR="002E54CE" w:rsidRDefault="002E54CE">
            <w:r>
              <w:t>07</w:t>
            </w:r>
          </w:p>
        </w:tc>
      </w:tr>
      <w:tr w:rsidR="00B0039A" w:rsidTr="00DB2C96">
        <w:tc>
          <w:tcPr>
            <w:tcW w:w="1264" w:type="dxa"/>
          </w:tcPr>
          <w:p w:rsidR="00C70FB5" w:rsidRDefault="002E54CE">
            <w:r>
              <w:t>JUNE</w:t>
            </w:r>
          </w:p>
        </w:tc>
        <w:tc>
          <w:tcPr>
            <w:tcW w:w="1724" w:type="dxa"/>
          </w:tcPr>
          <w:p w:rsidR="00C70FB5" w:rsidRDefault="002E54CE">
            <w:r>
              <w:t>Chapter -4</w:t>
            </w:r>
          </w:p>
          <w:p w:rsidR="002E54CE" w:rsidRDefault="002E54CE">
            <w:r>
              <w:t>d-f block elements</w:t>
            </w:r>
          </w:p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>
            <w:r>
              <w:t>Practical -4</w:t>
            </w:r>
          </w:p>
        </w:tc>
        <w:tc>
          <w:tcPr>
            <w:tcW w:w="937" w:type="dxa"/>
          </w:tcPr>
          <w:p w:rsidR="00C70FB5" w:rsidRDefault="002E54CE">
            <w:r>
              <w:lastRenderedPageBreak/>
              <w:t>15</w:t>
            </w:r>
          </w:p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/>
          <w:p w:rsidR="008B2C15" w:rsidRDefault="008B2C15">
            <w:r>
              <w:t>1</w:t>
            </w:r>
          </w:p>
        </w:tc>
        <w:tc>
          <w:tcPr>
            <w:tcW w:w="2704" w:type="dxa"/>
          </w:tcPr>
          <w:p w:rsidR="00C70FB5" w:rsidRDefault="008B2C15">
            <w:r>
              <w:lastRenderedPageBreak/>
              <w:t xml:space="preserve">General </w:t>
            </w:r>
            <w:proofErr w:type="gramStart"/>
            <w:r>
              <w:t>introduction ,</w:t>
            </w:r>
            <w:proofErr w:type="gramEnd"/>
            <w:r>
              <w:t xml:space="preserve"> electronic configuration , occurrence and characteristic of Transition metals , metals –metallic character , ionization </w:t>
            </w:r>
            <w:r>
              <w:lastRenderedPageBreak/>
              <w:t>enthalpy , oxidation states , preparation and properties of k2cr2o7 and kmno4.</w:t>
            </w:r>
          </w:p>
          <w:p w:rsidR="008B2C15" w:rsidRDefault="008B2C15">
            <w:proofErr w:type="spellStart"/>
            <w:r>
              <w:t>Lanthanoid</w:t>
            </w:r>
            <w:proofErr w:type="spellEnd"/>
            <w:r>
              <w:t xml:space="preserve"> – electronic </w:t>
            </w:r>
            <w:proofErr w:type="gramStart"/>
            <w:r>
              <w:t>configuration ,</w:t>
            </w:r>
            <w:proofErr w:type="gramEnd"/>
            <w:r>
              <w:t xml:space="preserve"> oxidation n states and comparison with </w:t>
            </w:r>
            <w:proofErr w:type="spellStart"/>
            <w:r>
              <w:t>lanthanoids</w:t>
            </w:r>
            <w:proofErr w:type="spellEnd"/>
            <w:r>
              <w:t>.</w:t>
            </w:r>
          </w:p>
          <w:p w:rsidR="008B2C15" w:rsidRDefault="008B2C15"/>
          <w:p w:rsidR="008B2C15" w:rsidRDefault="008B2C15">
            <w:r>
              <w:t xml:space="preserve">Experiment related to properties of metal and non –metals 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8B2C15">
            <w:r>
              <w:t xml:space="preserve">Oral question based on d-f block elements </w:t>
            </w:r>
          </w:p>
        </w:tc>
        <w:tc>
          <w:tcPr>
            <w:tcW w:w="1554" w:type="dxa"/>
          </w:tcPr>
          <w:p w:rsidR="00C70FB5" w:rsidRDefault="008B2C15">
            <w:r>
              <w:t xml:space="preserve">Activity – Students observed the periodic </w:t>
            </w:r>
            <w:proofErr w:type="gramStart"/>
            <w:r>
              <w:t>table .</w:t>
            </w:r>
            <w:proofErr w:type="gramEnd"/>
            <w:r>
              <w:t xml:space="preserve"> Identify d-f </w:t>
            </w:r>
            <w:proofErr w:type="gramStart"/>
            <w:r>
              <w:t>block .</w:t>
            </w:r>
            <w:proofErr w:type="gramEnd"/>
            <w:r>
              <w:t xml:space="preserve"> Make </w:t>
            </w:r>
            <w:proofErr w:type="spellStart"/>
            <w:r>
              <w:t>a</w:t>
            </w:r>
            <w:proofErr w:type="spellEnd"/>
            <w:r>
              <w:t xml:space="preserve"> assignment on d-f </w:t>
            </w:r>
            <w:proofErr w:type="gramStart"/>
            <w:r>
              <w:t>block .</w:t>
            </w:r>
            <w:proofErr w:type="gramEnd"/>
          </w:p>
        </w:tc>
        <w:tc>
          <w:tcPr>
            <w:tcW w:w="1190" w:type="dxa"/>
          </w:tcPr>
          <w:p w:rsidR="00C70FB5" w:rsidRDefault="00C70FB5"/>
          <w:p w:rsidR="008B2C15" w:rsidRDefault="008B2C15"/>
          <w:p w:rsidR="008B2C15" w:rsidRDefault="008B2C15">
            <w:r>
              <w:t>07</w:t>
            </w:r>
          </w:p>
        </w:tc>
        <w:tc>
          <w:tcPr>
            <w:tcW w:w="1190" w:type="dxa"/>
          </w:tcPr>
          <w:p w:rsidR="00C70FB5" w:rsidRDefault="00C70FB5"/>
          <w:p w:rsidR="008B2C15" w:rsidRDefault="008B2C15"/>
          <w:p w:rsidR="008B2C15" w:rsidRDefault="008B2C15">
            <w:r>
              <w:t>07</w:t>
            </w:r>
          </w:p>
        </w:tc>
        <w:tc>
          <w:tcPr>
            <w:tcW w:w="1190" w:type="dxa"/>
          </w:tcPr>
          <w:p w:rsidR="00C70FB5" w:rsidRDefault="00C70FB5"/>
          <w:p w:rsidR="008B2C15" w:rsidRDefault="008B2C15"/>
          <w:p w:rsidR="008B2C15" w:rsidRDefault="008B2C15">
            <w:r>
              <w:t>07</w:t>
            </w:r>
          </w:p>
        </w:tc>
      </w:tr>
      <w:tr w:rsidR="00B0039A" w:rsidTr="00DB2C96">
        <w:tc>
          <w:tcPr>
            <w:tcW w:w="1264" w:type="dxa"/>
          </w:tcPr>
          <w:p w:rsidR="00C70FB5" w:rsidRDefault="00242842">
            <w:r>
              <w:lastRenderedPageBreak/>
              <w:t>JULY</w:t>
            </w:r>
          </w:p>
        </w:tc>
        <w:tc>
          <w:tcPr>
            <w:tcW w:w="1724" w:type="dxa"/>
          </w:tcPr>
          <w:p w:rsidR="00C70FB5" w:rsidRDefault="00242842">
            <w:r>
              <w:t>Ch-5</w:t>
            </w:r>
          </w:p>
          <w:p w:rsidR="00242842" w:rsidRDefault="00242842">
            <w:r>
              <w:t xml:space="preserve">Coordination compounds </w:t>
            </w:r>
          </w:p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>
            <w:r>
              <w:t>Practical -5</w:t>
            </w:r>
          </w:p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>
            <w:proofErr w:type="spellStart"/>
            <w:r>
              <w:t>Ch</w:t>
            </w:r>
            <w:proofErr w:type="spellEnd"/>
            <w:r>
              <w:t xml:space="preserve">- 6  </w:t>
            </w:r>
            <w:proofErr w:type="spellStart"/>
            <w:r>
              <w:t>Haloalkanes</w:t>
            </w:r>
            <w:proofErr w:type="spellEnd"/>
            <w:r>
              <w:t xml:space="preserve"> and </w:t>
            </w:r>
            <w:proofErr w:type="spellStart"/>
            <w:r>
              <w:t>Haloarenes</w:t>
            </w:r>
            <w:proofErr w:type="spellEnd"/>
            <w:r>
              <w:t xml:space="preserve"> </w:t>
            </w:r>
          </w:p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5A049A" w:rsidRDefault="005A049A"/>
          <w:p w:rsidR="005A049A" w:rsidRDefault="005A049A"/>
          <w:p w:rsidR="0040007D" w:rsidRDefault="005A049A">
            <w:r>
              <w:t>Practical -6</w:t>
            </w:r>
          </w:p>
        </w:tc>
        <w:tc>
          <w:tcPr>
            <w:tcW w:w="937" w:type="dxa"/>
          </w:tcPr>
          <w:p w:rsidR="00C70FB5" w:rsidRDefault="00242842">
            <w:r>
              <w:lastRenderedPageBreak/>
              <w:t>8</w:t>
            </w:r>
          </w:p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>
            <w:r>
              <w:t>02</w:t>
            </w:r>
          </w:p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/>
          <w:p w:rsidR="000902CC" w:rsidRDefault="000902CC">
            <w:r>
              <w:t>8</w:t>
            </w:r>
          </w:p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/>
          <w:p w:rsidR="005A049A" w:rsidRDefault="005A049A">
            <w:r>
              <w:t>2</w:t>
            </w:r>
          </w:p>
        </w:tc>
        <w:tc>
          <w:tcPr>
            <w:tcW w:w="2704" w:type="dxa"/>
          </w:tcPr>
          <w:p w:rsidR="00C70FB5" w:rsidRDefault="00FE7DAA">
            <w:r>
              <w:lastRenderedPageBreak/>
              <w:t xml:space="preserve">Introduction , ligands , coordination number , </w:t>
            </w:r>
            <w:proofErr w:type="spellStart"/>
            <w:r>
              <w:t>colour</w:t>
            </w:r>
            <w:proofErr w:type="spellEnd"/>
            <w:r>
              <w:t xml:space="preserve"> , magnetic properties , </w:t>
            </w:r>
            <w:proofErr w:type="spellStart"/>
            <w:r>
              <w:t>Iupac</w:t>
            </w:r>
            <w:proofErr w:type="spellEnd"/>
            <w:r>
              <w:t xml:space="preserve"> , nomenclature  of mononuclear , coordination compound , </w:t>
            </w:r>
            <w:proofErr w:type="spellStart"/>
            <w:r>
              <w:t>Werners</w:t>
            </w:r>
            <w:proofErr w:type="spellEnd"/>
            <w:r>
              <w:t xml:space="preserve"> theory , VBT and </w:t>
            </w:r>
            <w:proofErr w:type="spellStart"/>
            <w:r>
              <w:t>Cft</w:t>
            </w:r>
            <w:proofErr w:type="spellEnd"/>
            <w:r>
              <w:t xml:space="preserve"> , structure and stereoisomerism , importance of coordination compound .</w:t>
            </w:r>
          </w:p>
          <w:p w:rsidR="000902CC" w:rsidRDefault="000902CC">
            <w:r>
              <w:t xml:space="preserve">Determination of one </w:t>
            </w:r>
            <w:proofErr w:type="spellStart"/>
            <w:r>
              <w:t>cation</w:t>
            </w:r>
            <w:proofErr w:type="spellEnd"/>
            <w:r>
              <w:t xml:space="preserve">  and one anion in a given salt </w:t>
            </w:r>
          </w:p>
          <w:p w:rsidR="000902CC" w:rsidRDefault="000902CC">
            <w:proofErr w:type="spellStart"/>
            <w:r>
              <w:t>Cation</w:t>
            </w:r>
            <w:proofErr w:type="spellEnd"/>
            <w:r>
              <w:t xml:space="preserve"> – Pb2+ , cu2+, As2+, Al3+, Mn2+, Zn2+ </w:t>
            </w:r>
            <w:proofErr w:type="spellStart"/>
            <w:r>
              <w:t>etc</w:t>
            </w:r>
            <w:proofErr w:type="spellEnd"/>
          </w:p>
          <w:p w:rsidR="000902CC" w:rsidRDefault="000902CC"/>
          <w:p w:rsidR="000902CC" w:rsidRDefault="000902CC">
            <w:r>
              <w:t xml:space="preserve">Anion </w:t>
            </w:r>
            <w:proofErr w:type="gramStart"/>
            <w:r>
              <w:t>–(</w:t>
            </w:r>
            <w:proofErr w:type="gramEnd"/>
            <w:r>
              <w:t>co3)2- , s2-, (so3) 2-, (No2)-</w:t>
            </w:r>
            <w:proofErr w:type="spellStart"/>
            <w:r>
              <w:t>etc</w:t>
            </w:r>
            <w:proofErr w:type="spellEnd"/>
            <w:r>
              <w:t xml:space="preserve"> .</w:t>
            </w:r>
          </w:p>
          <w:p w:rsidR="000902CC" w:rsidRDefault="000902CC"/>
          <w:p w:rsidR="000902CC" w:rsidRDefault="000902CC"/>
          <w:p w:rsidR="000902CC" w:rsidRDefault="000902CC">
            <w:proofErr w:type="spellStart"/>
            <w:r>
              <w:t>Haloalkanes</w:t>
            </w:r>
            <w:proofErr w:type="spellEnd"/>
            <w:r>
              <w:t xml:space="preserve"> </w:t>
            </w:r>
            <w:r w:rsidR="0040007D">
              <w:t>–</w:t>
            </w:r>
            <w:r>
              <w:t xml:space="preserve"> Nomenclature</w:t>
            </w:r>
            <w:r w:rsidR="0040007D">
              <w:t xml:space="preserve">, nature of c-x </w:t>
            </w:r>
            <w:proofErr w:type="gramStart"/>
            <w:r w:rsidR="0040007D">
              <w:t>bond ,</w:t>
            </w:r>
            <w:proofErr w:type="gramEnd"/>
            <w:r w:rsidR="0040007D">
              <w:t xml:space="preserve"> physical and chemical properties , mechanism of substitution reaction .</w:t>
            </w:r>
          </w:p>
          <w:p w:rsidR="0040007D" w:rsidRDefault="0040007D"/>
          <w:p w:rsidR="0040007D" w:rsidRDefault="0040007D">
            <w:proofErr w:type="spellStart"/>
            <w:r>
              <w:lastRenderedPageBreak/>
              <w:t>Haloarenes</w:t>
            </w:r>
            <w:proofErr w:type="spellEnd"/>
            <w:r>
              <w:t xml:space="preserve"> –nature of c-x </w:t>
            </w:r>
            <w:proofErr w:type="gramStart"/>
            <w:r>
              <w:t>bond ,</w:t>
            </w:r>
            <w:proofErr w:type="gramEnd"/>
            <w:r>
              <w:t xml:space="preserve"> substitution </w:t>
            </w:r>
            <w:proofErr w:type="spellStart"/>
            <w:r>
              <w:t>rteaction</w:t>
            </w:r>
            <w:proofErr w:type="spellEnd"/>
            <w:r>
              <w:t xml:space="preserve"> , uses and environment effect of dichloromethane , </w:t>
            </w:r>
            <w:proofErr w:type="spellStart"/>
            <w:r>
              <w:t>trichloromethane</w:t>
            </w:r>
            <w:proofErr w:type="spellEnd"/>
            <w:r>
              <w:t xml:space="preserve"> , </w:t>
            </w:r>
            <w:proofErr w:type="spellStart"/>
            <w:r>
              <w:t>iodoform</w:t>
            </w:r>
            <w:proofErr w:type="spellEnd"/>
            <w:r>
              <w:t xml:space="preserve"> , DDT, </w:t>
            </w:r>
            <w:proofErr w:type="spellStart"/>
            <w:r>
              <w:t>Freons</w:t>
            </w:r>
            <w:proofErr w:type="spellEnd"/>
            <w:r>
              <w:t>.</w:t>
            </w:r>
          </w:p>
          <w:p w:rsidR="000902CC" w:rsidRDefault="000902CC"/>
          <w:p w:rsidR="005A049A" w:rsidRDefault="005A049A">
            <w:r>
              <w:t>Preparation of any one of the following –</w:t>
            </w:r>
          </w:p>
          <w:p w:rsidR="005A049A" w:rsidRDefault="005A049A" w:rsidP="005A049A">
            <w:pPr>
              <w:pStyle w:val="ListParagraph"/>
              <w:numPr>
                <w:ilvl w:val="0"/>
                <w:numId w:val="1"/>
              </w:numPr>
            </w:pPr>
            <w:r>
              <w:t xml:space="preserve">Acetanilide </w:t>
            </w:r>
          </w:p>
          <w:p w:rsidR="005A049A" w:rsidRDefault="005A049A" w:rsidP="005A049A">
            <w:pPr>
              <w:pStyle w:val="ListParagraph"/>
              <w:numPr>
                <w:ilvl w:val="0"/>
                <w:numId w:val="1"/>
              </w:numPr>
            </w:pPr>
            <w:r>
              <w:t xml:space="preserve">Di- </w:t>
            </w:r>
            <w:proofErr w:type="spellStart"/>
            <w:r>
              <w:t>benzal</w:t>
            </w:r>
            <w:proofErr w:type="spellEnd"/>
            <w:r>
              <w:t xml:space="preserve"> Acetone </w:t>
            </w:r>
          </w:p>
          <w:p w:rsidR="005A049A" w:rsidRDefault="005A049A" w:rsidP="005A049A">
            <w:pPr>
              <w:pStyle w:val="ListParagraph"/>
              <w:numPr>
                <w:ilvl w:val="0"/>
                <w:numId w:val="1"/>
              </w:numPr>
            </w:pPr>
            <w:r>
              <w:t>P-</w:t>
            </w:r>
            <w:proofErr w:type="spellStart"/>
            <w:r>
              <w:t>Nitroacetanilide</w:t>
            </w:r>
            <w:proofErr w:type="spellEnd"/>
            <w:r>
              <w:t xml:space="preserve"> </w:t>
            </w:r>
          </w:p>
          <w:p w:rsidR="005A049A" w:rsidRDefault="005A049A" w:rsidP="005A049A">
            <w:pPr>
              <w:pStyle w:val="ListParagraph"/>
              <w:numPr>
                <w:ilvl w:val="0"/>
                <w:numId w:val="1"/>
              </w:numPr>
            </w:pPr>
            <w:r>
              <w:t xml:space="preserve">Aniline yellow 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FE7DAA">
            <w:r>
              <w:t xml:space="preserve">Oral and lab activity based on coordination compound </w:t>
            </w:r>
          </w:p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>
            <w:r>
              <w:t xml:space="preserve">Oral and lab activities related to </w:t>
            </w:r>
            <w:proofErr w:type="spellStart"/>
            <w:r>
              <w:t>haloalkanes</w:t>
            </w:r>
            <w:proofErr w:type="spellEnd"/>
            <w:r>
              <w:t xml:space="preserve"> and </w:t>
            </w:r>
            <w:proofErr w:type="spellStart"/>
            <w:r>
              <w:t>haloarenes</w:t>
            </w:r>
            <w:proofErr w:type="spellEnd"/>
            <w:r>
              <w:t>.</w:t>
            </w:r>
          </w:p>
        </w:tc>
        <w:tc>
          <w:tcPr>
            <w:tcW w:w="1554" w:type="dxa"/>
          </w:tcPr>
          <w:p w:rsidR="00C70FB5" w:rsidRDefault="00FE7DAA">
            <w:r>
              <w:t xml:space="preserve">Activity – make </w:t>
            </w:r>
            <w:proofErr w:type="spellStart"/>
            <w:r>
              <w:t>a</w:t>
            </w:r>
            <w:proofErr w:type="spellEnd"/>
            <w:r>
              <w:t xml:space="preserve"> assignment on importance of coordination </w:t>
            </w:r>
            <w:proofErr w:type="gramStart"/>
            <w:r>
              <w:t>compound .</w:t>
            </w:r>
            <w:proofErr w:type="gramEnd"/>
          </w:p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>
            <w:r>
              <w:t xml:space="preserve">Activity – Make assignment or project </w:t>
            </w:r>
            <w:proofErr w:type="gramStart"/>
            <w:r>
              <w:t>on  uses</w:t>
            </w:r>
            <w:proofErr w:type="gramEnd"/>
            <w:r>
              <w:t xml:space="preserve"> and environment of DDT, </w:t>
            </w:r>
            <w:proofErr w:type="spellStart"/>
            <w:r>
              <w:t>freons</w:t>
            </w:r>
            <w:proofErr w:type="spellEnd"/>
            <w:r>
              <w:t xml:space="preserve"> , </w:t>
            </w:r>
            <w:proofErr w:type="spellStart"/>
            <w:r>
              <w:t>tetrachloromethane</w:t>
            </w:r>
            <w:proofErr w:type="spellEnd"/>
            <w:r>
              <w:t xml:space="preserve"> .</w:t>
            </w:r>
          </w:p>
          <w:p w:rsidR="0040007D" w:rsidRDefault="0040007D"/>
        </w:tc>
        <w:tc>
          <w:tcPr>
            <w:tcW w:w="1190" w:type="dxa"/>
          </w:tcPr>
          <w:p w:rsidR="00C70FB5" w:rsidRDefault="00C70FB5"/>
          <w:p w:rsidR="00FE7DAA" w:rsidRDefault="00FE7DAA"/>
          <w:p w:rsidR="00FE7DAA" w:rsidRDefault="00FE7DAA">
            <w:r>
              <w:t>7</w:t>
            </w:r>
          </w:p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>
            <w:r>
              <w:t>6</w:t>
            </w:r>
          </w:p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</w:tc>
        <w:tc>
          <w:tcPr>
            <w:tcW w:w="1190" w:type="dxa"/>
          </w:tcPr>
          <w:p w:rsidR="00C70FB5" w:rsidRDefault="00C70FB5"/>
          <w:p w:rsidR="00FE7DAA" w:rsidRDefault="00FE7DAA"/>
          <w:p w:rsidR="00FE7DAA" w:rsidRDefault="00FE7DAA">
            <w:r>
              <w:t>7</w:t>
            </w:r>
          </w:p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>
            <w:r>
              <w:t>6</w:t>
            </w:r>
          </w:p>
        </w:tc>
        <w:tc>
          <w:tcPr>
            <w:tcW w:w="1190" w:type="dxa"/>
          </w:tcPr>
          <w:p w:rsidR="00C70FB5" w:rsidRDefault="00C70FB5"/>
          <w:p w:rsidR="00FE7DAA" w:rsidRDefault="00FE7DAA"/>
          <w:p w:rsidR="00FE7DAA" w:rsidRDefault="00FE7DAA">
            <w:r>
              <w:t>7</w:t>
            </w:r>
          </w:p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/>
          <w:p w:rsidR="0040007D" w:rsidRDefault="0040007D">
            <w:r>
              <w:t>6</w:t>
            </w:r>
          </w:p>
        </w:tc>
      </w:tr>
      <w:tr w:rsidR="00B0039A" w:rsidTr="00DB2C96">
        <w:tc>
          <w:tcPr>
            <w:tcW w:w="1264" w:type="dxa"/>
          </w:tcPr>
          <w:p w:rsidR="00C70FB5" w:rsidRDefault="005A049A">
            <w:r>
              <w:lastRenderedPageBreak/>
              <w:t>AUG</w:t>
            </w:r>
          </w:p>
        </w:tc>
        <w:tc>
          <w:tcPr>
            <w:tcW w:w="1724" w:type="dxa"/>
          </w:tcPr>
          <w:p w:rsidR="00C70FB5" w:rsidRDefault="00C70FB5"/>
        </w:tc>
        <w:tc>
          <w:tcPr>
            <w:tcW w:w="937" w:type="dxa"/>
          </w:tcPr>
          <w:p w:rsidR="00C70FB5" w:rsidRDefault="00C70FB5"/>
        </w:tc>
        <w:tc>
          <w:tcPr>
            <w:tcW w:w="2704" w:type="dxa"/>
          </w:tcPr>
          <w:p w:rsidR="00C70FB5" w:rsidRDefault="005A049A">
            <w:r>
              <w:t>REVISION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C70FB5"/>
        </w:tc>
        <w:tc>
          <w:tcPr>
            <w:tcW w:w="1554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</w:tr>
      <w:tr w:rsidR="00B0039A" w:rsidTr="00DB2C96">
        <w:tc>
          <w:tcPr>
            <w:tcW w:w="1264" w:type="dxa"/>
          </w:tcPr>
          <w:p w:rsidR="00C70FB5" w:rsidRDefault="005A049A">
            <w:r>
              <w:t>SEP</w:t>
            </w:r>
          </w:p>
        </w:tc>
        <w:tc>
          <w:tcPr>
            <w:tcW w:w="1724" w:type="dxa"/>
          </w:tcPr>
          <w:p w:rsidR="00C70FB5" w:rsidRDefault="00C70FB5"/>
        </w:tc>
        <w:tc>
          <w:tcPr>
            <w:tcW w:w="937" w:type="dxa"/>
          </w:tcPr>
          <w:p w:rsidR="00C70FB5" w:rsidRDefault="00C70FB5"/>
        </w:tc>
        <w:tc>
          <w:tcPr>
            <w:tcW w:w="2704" w:type="dxa"/>
          </w:tcPr>
          <w:p w:rsidR="00C70FB5" w:rsidRDefault="005A049A">
            <w:r>
              <w:t>TERM  1 EXAM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C70FB5"/>
        </w:tc>
        <w:tc>
          <w:tcPr>
            <w:tcW w:w="1554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  <w:p w:rsidR="00596E6F" w:rsidRDefault="00596E6F"/>
        </w:tc>
        <w:tc>
          <w:tcPr>
            <w:tcW w:w="1190" w:type="dxa"/>
          </w:tcPr>
          <w:p w:rsidR="00C70FB5" w:rsidRDefault="00C70FB5"/>
          <w:p w:rsidR="00596E6F" w:rsidRDefault="00596E6F"/>
        </w:tc>
        <w:tc>
          <w:tcPr>
            <w:tcW w:w="1190" w:type="dxa"/>
          </w:tcPr>
          <w:p w:rsidR="00C70FB5" w:rsidRDefault="00C70FB5"/>
        </w:tc>
      </w:tr>
      <w:tr w:rsidR="00B0039A" w:rsidTr="00DB2C96">
        <w:tc>
          <w:tcPr>
            <w:tcW w:w="1264" w:type="dxa"/>
          </w:tcPr>
          <w:p w:rsidR="00C70FB5" w:rsidRDefault="005A049A">
            <w:r>
              <w:t>OCT</w:t>
            </w:r>
          </w:p>
        </w:tc>
        <w:tc>
          <w:tcPr>
            <w:tcW w:w="1724" w:type="dxa"/>
          </w:tcPr>
          <w:p w:rsidR="00C33548" w:rsidRDefault="00C33548">
            <w:r>
              <w:t xml:space="preserve">Ch-7 Alcohol , Phenol and Ethers </w:t>
            </w:r>
          </w:p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>
            <w:r>
              <w:t>Practical -7</w:t>
            </w:r>
          </w:p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70FB5" w:rsidRDefault="005A049A">
            <w:r>
              <w:t>CH-8</w:t>
            </w:r>
          </w:p>
          <w:p w:rsidR="005A049A" w:rsidRDefault="005A049A">
            <w:r>
              <w:t xml:space="preserve">Aldehyde , Ketones and carboxylic acid </w:t>
            </w:r>
          </w:p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118D1">
            <w:r>
              <w:t>Practical -8</w:t>
            </w:r>
          </w:p>
        </w:tc>
        <w:tc>
          <w:tcPr>
            <w:tcW w:w="937" w:type="dxa"/>
          </w:tcPr>
          <w:p w:rsidR="00C33548" w:rsidRDefault="00C33548">
            <w:r>
              <w:lastRenderedPageBreak/>
              <w:t>8</w:t>
            </w:r>
          </w:p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>
            <w:r>
              <w:t>2</w:t>
            </w:r>
          </w:p>
          <w:p w:rsidR="00C33548" w:rsidRDefault="00C33548"/>
          <w:p w:rsidR="00C33548" w:rsidRDefault="00C33548"/>
          <w:p w:rsidR="00C33548" w:rsidRDefault="00C33548"/>
          <w:p w:rsidR="00C33548" w:rsidRDefault="00C33548"/>
          <w:p w:rsidR="00C70FB5" w:rsidRDefault="00C70FB5"/>
          <w:p w:rsidR="00596E6F" w:rsidRDefault="00596E6F"/>
          <w:p w:rsidR="00596E6F" w:rsidRDefault="00596E6F"/>
          <w:p w:rsidR="00596E6F" w:rsidRDefault="00596E6F"/>
          <w:p w:rsidR="00596E6F" w:rsidRDefault="006A5047">
            <w:r>
              <w:t>5</w:t>
            </w:r>
          </w:p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6A5047" w:rsidRDefault="006A5047"/>
          <w:p w:rsidR="006A5047" w:rsidRDefault="006A5047"/>
          <w:p w:rsidR="006A5047" w:rsidRDefault="006A5047"/>
          <w:p w:rsidR="00596E6F" w:rsidRDefault="00596E6F">
            <w:r>
              <w:t>2</w:t>
            </w:r>
          </w:p>
        </w:tc>
        <w:tc>
          <w:tcPr>
            <w:tcW w:w="2704" w:type="dxa"/>
          </w:tcPr>
          <w:p w:rsidR="00C33548" w:rsidRDefault="00C33548">
            <w:r>
              <w:lastRenderedPageBreak/>
              <w:t xml:space="preserve">Phenol – Nomenclature , method of preparation , physical and chemical properties </w:t>
            </w:r>
          </w:p>
          <w:p w:rsidR="00C33548" w:rsidRDefault="00C33548">
            <w:proofErr w:type="gramStart"/>
            <w:r>
              <w:t>Alcohol ,</w:t>
            </w:r>
            <w:proofErr w:type="gramEnd"/>
            <w:r>
              <w:t xml:space="preserve"> ether – Nomenclature , preparation , physical properties and uses .</w:t>
            </w:r>
          </w:p>
          <w:p w:rsidR="00C33548" w:rsidRDefault="00C33548"/>
          <w:p w:rsidR="00C33548" w:rsidRDefault="00C33548">
            <w:r>
              <w:t xml:space="preserve">Test for the functional group present in organic compound – Alcoholic , phenolic </w:t>
            </w:r>
          </w:p>
          <w:p w:rsidR="00C33548" w:rsidRDefault="00C33548"/>
          <w:p w:rsidR="00C33548" w:rsidRDefault="00C33548"/>
          <w:p w:rsidR="00C33548" w:rsidRDefault="00C33548"/>
          <w:p w:rsidR="00C33548" w:rsidRDefault="00C33548"/>
          <w:p w:rsidR="00C70FB5" w:rsidRDefault="005A049A">
            <w:r>
              <w:t xml:space="preserve">Aldehyde and Ketone – Nomenclature , nature </w:t>
            </w:r>
            <w:r w:rsidR="00596E6F">
              <w:t>of carbonyl group , method of p</w:t>
            </w:r>
            <w:r>
              <w:t xml:space="preserve">reparation , physical and chemical properties , mechanism of </w:t>
            </w:r>
            <w:proofErr w:type="spellStart"/>
            <w:r>
              <w:t>nucleophilic</w:t>
            </w:r>
            <w:proofErr w:type="spellEnd"/>
            <w:r>
              <w:t xml:space="preserve"> </w:t>
            </w:r>
            <w:r>
              <w:lastRenderedPageBreak/>
              <w:t xml:space="preserve">addition </w:t>
            </w:r>
          </w:p>
          <w:p w:rsidR="005A049A" w:rsidRDefault="005A049A"/>
          <w:p w:rsidR="005A049A" w:rsidRDefault="005A049A">
            <w:r>
              <w:t xml:space="preserve">Carboxylic acids – </w:t>
            </w:r>
            <w:proofErr w:type="gramStart"/>
            <w:r>
              <w:t>nomenclature ,</w:t>
            </w:r>
            <w:proofErr w:type="gramEnd"/>
            <w:r>
              <w:t xml:space="preserve"> method of preparation  physical and chemical properties and uses of carboxylic acids .</w:t>
            </w:r>
          </w:p>
          <w:p w:rsidR="00596E6F" w:rsidRDefault="00596E6F"/>
          <w:p w:rsidR="00596E6F" w:rsidRDefault="00596E6F">
            <w:r>
              <w:t xml:space="preserve">Test for the functional </w:t>
            </w:r>
            <w:proofErr w:type="gramStart"/>
            <w:r>
              <w:t>group  present</w:t>
            </w:r>
            <w:proofErr w:type="gramEnd"/>
            <w:r>
              <w:t xml:space="preserve"> in organic compound – </w:t>
            </w:r>
            <w:proofErr w:type="spellStart"/>
            <w:r>
              <w:t>Aldehydic</w:t>
            </w:r>
            <w:proofErr w:type="spellEnd"/>
            <w:r>
              <w:t xml:space="preserve"> , </w:t>
            </w:r>
            <w:proofErr w:type="spellStart"/>
            <w:r>
              <w:t>ketonic</w:t>
            </w:r>
            <w:proofErr w:type="spellEnd"/>
            <w:r>
              <w:t xml:space="preserve"> and Carboxylic acid.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C70FB5"/>
          <w:p w:rsidR="00C33548" w:rsidRDefault="006A5047">
            <w:r>
              <w:t xml:space="preserve">Oral and lab activities work related to </w:t>
            </w:r>
            <w:proofErr w:type="gramStart"/>
            <w:r>
              <w:t>alcohol ,</w:t>
            </w:r>
            <w:proofErr w:type="gramEnd"/>
            <w:r>
              <w:t xml:space="preserve"> phenol and ether. </w:t>
            </w:r>
          </w:p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C33548" w:rsidRDefault="00C33548"/>
          <w:p w:rsidR="005A049A" w:rsidRDefault="005A049A">
            <w:r>
              <w:t xml:space="preserve">Oral and lab activities work related to aldehyde , ketone and carboxylic acid </w:t>
            </w:r>
          </w:p>
          <w:p w:rsidR="005A049A" w:rsidRDefault="005A049A"/>
          <w:p w:rsidR="005A049A" w:rsidRDefault="005A049A"/>
          <w:p w:rsidR="005A049A" w:rsidRDefault="005A049A"/>
        </w:tc>
        <w:tc>
          <w:tcPr>
            <w:tcW w:w="1554" w:type="dxa"/>
          </w:tcPr>
          <w:p w:rsidR="00C70FB5" w:rsidRDefault="00C70FB5"/>
          <w:p w:rsidR="006A5047" w:rsidRDefault="006A5047">
            <w:r>
              <w:t xml:space="preserve">Activity –Identification of alcoholic and phenolic group in given organic </w:t>
            </w:r>
            <w:proofErr w:type="gramStart"/>
            <w:r>
              <w:t>compound .</w:t>
            </w:r>
            <w:proofErr w:type="gramEnd"/>
          </w:p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5A049A" w:rsidRDefault="005A049A">
            <w:r>
              <w:t xml:space="preserve">Activity </w:t>
            </w:r>
            <w:r w:rsidR="00596E6F">
              <w:t>–</w:t>
            </w:r>
            <w:r>
              <w:t xml:space="preserve"> </w:t>
            </w:r>
            <w:r w:rsidR="00596E6F">
              <w:t xml:space="preserve">Identification or test of </w:t>
            </w:r>
            <w:proofErr w:type="gramStart"/>
            <w:r w:rsidR="00596E6F">
              <w:t>aldehydes ,</w:t>
            </w:r>
            <w:proofErr w:type="gramEnd"/>
            <w:r w:rsidR="00596E6F">
              <w:t xml:space="preserve"> ketones and carboxylic acid in given organic </w:t>
            </w:r>
            <w:r w:rsidR="00596E6F">
              <w:lastRenderedPageBreak/>
              <w:t>compound .</w:t>
            </w:r>
          </w:p>
        </w:tc>
        <w:tc>
          <w:tcPr>
            <w:tcW w:w="1190" w:type="dxa"/>
          </w:tcPr>
          <w:p w:rsidR="00C70FB5" w:rsidRDefault="00C70FB5"/>
          <w:p w:rsidR="00596E6F" w:rsidRDefault="00596E6F"/>
          <w:p w:rsidR="006A5047" w:rsidRDefault="006A5047"/>
          <w:p w:rsidR="006A5047" w:rsidRDefault="006A5047">
            <w:r>
              <w:t>6</w:t>
            </w:r>
          </w:p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596E6F" w:rsidRDefault="00596E6F">
            <w:r>
              <w:t>8</w:t>
            </w:r>
          </w:p>
        </w:tc>
        <w:tc>
          <w:tcPr>
            <w:tcW w:w="1190" w:type="dxa"/>
          </w:tcPr>
          <w:p w:rsidR="00C70FB5" w:rsidRDefault="00C70FB5"/>
          <w:p w:rsidR="00596E6F" w:rsidRDefault="00596E6F"/>
          <w:p w:rsidR="006A5047" w:rsidRDefault="006A5047"/>
          <w:p w:rsidR="006A5047" w:rsidRDefault="006A5047">
            <w:r>
              <w:t>6</w:t>
            </w:r>
          </w:p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596E6F" w:rsidRDefault="00596E6F">
            <w:r>
              <w:t>8</w:t>
            </w:r>
          </w:p>
        </w:tc>
        <w:tc>
          <w:tcPr>
            <w:tcW w:w="1190" w:type="dxa"/>
          </w:tcPr>
          <w:p w:rsidR="00C70FB5" w:rsidRDefault="00C70FB5"/>
          <w:p w:rsidR="00596E6F" w:rsidRDefault="00596E6F"/>
          <w:p w:rsidR="006A5047" w:rsidRDefault="006A5047"/>
          <w:p w:rsidR="006A5047" w:rsidRDefault="006A5047">
            <w:r>
              <w:t>6</w:t>
            </w:r>
          </w:p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6A5047" w:rsidRDefault="006A5047"/>
          <w:p w:rsidR="00596E6F" w:rsidRDefault="00596E6F">
            <w:r>
              <w:t>8</w:t>
            </w:r>
          </w:p>
        </w:tc>
      </w:tr>
      <w:tr w:rsidR="00B0039A" w:rsidTr="00DB2C96">
        <w:tc>
          <w:tcPr>
            <w:tcW w:w="1264" w:type="dxa"/>
          </w:tcPr>
          <w:p w:rsidR="00C70FB5" w:rsidRDefault="00596E6F">
            <w:r>
              <w:lastRenderedPageBreak/>
              <w:t>Nov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8D48B4">
            <w:r>
              <w:t>DEC</w:t>
            </w:r>
          </w:p>
        </w:tc>
        <w:tc>
          <w:tcPr>
            <w:tcW w:w="1724" w:type="dxa"/>
          </w:tcPr>
          <w:p w:rsidR="00C70FB5" w:rsidRDefault="00596E6F">
            <w:r>
              <w:lastRenderedPageBreak/>
              <w:t>Ch-9</w:t>
            </w:r>
          </w:p>
          <w:p w:rsidR="00596E6F" w:rsidRDefault="00596E6F">
            <w:r>
              <w:t xml:space="preserve">Amines </w:t>
            </w:r>
          </w:p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/>
          <w:p w:rsidR="00596E6F" w:rsidRDefault="00596E6F">
            <w:r>
              <w:t>Practical -9</w:t>
            </w:r>
          </w:p>
          <w:p w:rsidR="00596E6F" w:rsidRDefault="00596E6F"/>
          <w:p w:rsidR="0014372D" w:rsidRDefault="0014372D"/>
          <w:p w:rsidR="0014372D" w:rsidRDefault="0014372D"/>
          <w:p w:rsidR="0014372D" w:rsidRDefault="0014372D"/>
          <w:p w:rsidR="006A5047" w:rsidRDefault="006A5047"/>
          <w:p w:rsidR="0014372D" w:rsidRDefault="0014372D">
            <w:r>
              <w:t>Ch-10</w:t>
            </w:r>
          </w:p>
          <w:p w:rsidR="0014372D" w:rsidRDefault="0014372D">
            <w:r>
              <w:t>Biomolecules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>
            <w:r>
              <w:t>Practical -10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>
            <w:r>
              <w:t>Practical -11</w:t>
            </w:r>
          </w:p>
        </w:tc>
        <w:tc>
          <w:tcPr>
            <w:tcW w:w="937" w:type="dxa"/>
          </w:tcPr>
          <w:p w:rsidR="00C70FB5" w:rsidRDefault="00596E6F">
            <w:r>
              <w:lastRenderedPageBreak/>
              <w:t>8</w:t>
            </w:r>
          </w:p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>
            <w:r>
              <w:t>8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>
            <w:r>
              <w:t>2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>
            <w:r>
              <w:t>02</w:t>
            </w:r>
          </w:p>
          <w:p w:rsidR="00B0039A" w:rsidRDefault="00B0039A"/>
        </w:tc>
        <w:tc>
          <w:tcPr>
            <w:tcW w:w="2704" w:type="dxa"/>
          </w:tcPr>
          <w:p w:rsidR="00596E6F" w:rsidRDefault="00596E6F">
            <w:r>
              <w:lastRenderedPageBreak/>
              <w:t>Amines – Nomenclature , Classification  , structure , method of preparation , physical and chemical properties uses , identification of primary , secondary , Tertiary  amines</w:t>
            </w:r>
          </w:p>
          <w:p w:rsidR="00596E6F" w:rsidRDefault="00596E6F">
            <w:proofErr w:type="spellStart"/>
            <w:r>
              <w:t>Diazonium</w:t>
            </w:r>
            <w:proofErr w:type="spellEnd"/>
            <w:r>
              <w:t xml:space="preserve"> salt – Preparation ,chemical reaction and importance in synthetic organic chemistry </w:t>
            </w:r>
          </w:p>
          <w:p w:rsidR="0014372D" w:rsidRDefault="0014372D" w:rsidP="0014372D"/>
          <w:p w:rsidR="0014372D" w:rsidRPr="0014372D" w:rsidRDefault="0014372D" w:rsidP="0014372D">
            <w:r w:rsidRPr="0014372D">
              <w:t xml:space="preserve">To find the presence </w:t>
            </w:r>
          </w:p>
          <w:p w:rsidR="0014372D" w:rsidRDefault="0014372D" w:rsidP="0014372D">
            <w:r w:rsidRPr="0014372D">
              <w:t xml:space="preserve">Of an amine functional group in the given organic </w:t>
            </w:r>
            <w:proofErr w:type="gramStart"/>
            <w:r w:rsidRPr="0014372D">
              <w:t>compound .</w:t>
            </w:r>
            <w:proofErr w:type="gramEnd"/>
          </w:p>
          <w:p w:rsidR="0014372D" w:rsidRDefault="0014372D" w:rsidP="0014372D"/>
          <w:p w:rsidR="0014372D" w:rsidRDefault="0014372D" w:rsidP="0014372D"/>
          <w:p w:rsidR="0014372D" w:rsidRDefault="0014372D" w:rsidP="0014372D">
            <w:r>
              <w:t xml:space="preserve">Carbohydrates – Classification monosaccharide , D-L configuration </w:t>
            </w:r>
          </w:p>
          <w:p w:rsidR="0014372D" w:rsidRDefault="0014372D" w:rsidP="0014372D">
            <w:r>
              <w:t>Oligosaccharides</w:t>
            </w:r>
          </w:p>
          <w:p w:rsidR="0014372D" w:rsidRDefault="0014372D" w:rsidP="0014372D"/>
          <w:p w:rsidR="0014372D" w:rsidRDefault="0014372D" w:rsidP="0014372D">
            <w:r>
              <w:t xml:space="preserve">Proteins – Elementary ideas of amino acids , peptide bond , polypeptide  </w:t>
            </w:r>
            <w:r>
              <w:lastRenderedPageBreak/>
              <w:t xml:space="preserve">proteins , structure of proteins </w:t>
            </w:r>
          </w:p>
          <w:p w:rsidR="0014372D" w:rsidRDefault="0014372D" w:rsidP="0014372D">
            <w:r>
              <w:t>Vitamins – Classification and function Nucleic acid –DNA and RNA.</w:t>
            </w:r>
          </w:p>
          <w:p w:rsidR="00B0039A" w:rsidRDefault="00B0039A" w:rsidP="0014372D"/>
          <w:p w:rsidR="00B0039A" w:rsidRDefault="00B0039A" w:rsidP="0014372D">
            <w:r>
              <w:t xml:space="preserve">Characteristic test of carbohydrates , fats , proteins in pure sample and detection in food stuffs </w:t>
            </w:r>
          </w:p>
          <w:p w:rsidR="00B0039A" w:rsidRDefault="00B0039A" w:rsidP="0014372D"/>
          <w:p w:rsidR="00B0039A" w:rsidRDefault="00B0039A" w:rsidP="0014372D">
            <w:r>
              <w:t xml:space="preserve">Separation of pigments from extract of leaves and flowers by paper chromatography and determination of </w:t>
            </w:r>
            <w:proofErr w:type="spellStart"/>
            <w:r>
              <w:t>Rf</w:t>
            </w:r>
            <w:proofErr w:type="spellEnd"/>
            <w:r>
              <w:t xml:space="preserve"> </w:t>
            </w:r>
            <w:proofErr w:type="gramStart"/>
            <w:r>
              <w:t>values .</w:t>
            </w:r>
            <w:proofErr w:type="gramEnd"/>
          </w:p>
          <w:p w:rsidR="008D48B4" w:rsidRDefault="008D48B4" w:rsidP="0014372D">
            <w:r>
              <w:t xml:space="preserve">Pre –Board Exam and revision </w:t>
            </w:r>
          </w:p>
        </w:tc>
        <w:tc>
          <w:tcPr>
            <w:tcW w:w="1279" w:type="dxa"/>
          </w:tcPr>
          <w:p w:rsidR="00C70FB5" w:rsidRDefault="00C70FB5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/>
          <w:p w:rsidR="003259D2" w:rsidRDefault="003259D2">
            <w:r>
              <w:t>2/12/24</w:t>
            </w:r>
          </w:p>
        </w:tc>
        <w:tc>
          <w:tcPr>
            <w:tcW w:w="1584" w:type="dxa"/>
          </w:tcPr>
          <w:p w:rsidR="00C70FB5" w:rsidRDefault="00C70FB5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>
            <w:r>
              <w:t xml:space="preserve">Oral and lab activity work based on </w:t>
            </w:r>
            <w:proofErr w:type="gramStart"/>
            <w:r>
              <w:t>amines .</w:t>
            </w:r>
            <w:proofErr w:type="gramEnd"/>
          </w:p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>
            <w:r w:rsidRPr="0014372D">
              <w:t>Oral and lab activity work based on</w:t>
            </w:r>
            <w:r w:rsidR="00B0039A">
              <w:t xml:space="preserve"> Bio</w:t>
            </w:r>
            <w:r>
              <w:t>molecules.</w:t>
            </w:r>
          </w:p>
        </w:tc>
        <w:tc>
          <w:tcPr>
            <w:tcW w:w="1554" w:type="dxa"/>
          </w:tcPr>
          <w:p w:rsidR="00C70FB5" w:rsidRDefault="00C70FB5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/>
          <w:p w:rsidR="0014372D" w:rsidRDefault="0014372D">
            <w:r>
              <w:t xml:space="preserve">Activity – Identify the amino group in given organic compound </w:t>
            </w:r>
          </w:p>
          <w:p w:rsidR="0014372D" w:rsidRDefault="0014372D">
            <w:r>
              <w:t xml:space="preserve">Identification of </w:t>
            </w:r>
            <w:proofErr w:type="gramStart"/>
            <w:r>
              <w:t>primary ,</w:t>
            </w:r>
            <w:proofErr w:type="gramEnd"/>
            <w:r>
              <w:t xml:space="preserve"> secondary , Tertiary .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>
            <w:r>
              <w:t xml:space="preserve">Activity – Characteristic test for carbohydrate and proteins in the given food stuffs </w:t>
            </w:r>
          </w:p>
        </w:tc>
        <w:tc>
          <w:tcPr>
            <w:tcW w:w="1190" w:type="dxa"/>
          </w:tcPr>
          <w:p w:rsidR="0014372D" w:rsidRDefault="0014372D"/>
          <w:p w:rsidR="00B0039A" w:rsidRDefault="00B0039A">
            <w:r>
              <w:t>6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>
            <w:r>
              <w:t>7</w:t>
            </w:r>
          </w:p>
        </w:tc>
        <w:tc>
          <w:tcPr>
            <w:tcW w:w="1190" w:type="dxa"/>
          </w:tcPr>
          <w:p w:rsidR="00C70FB5" w:rsidRDefault="00C70FB5"/>
          <w:p w:rsidR="0014372D" w:rsidRDefault="0014372D">
            <w:r>
              <w:t>6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>
            <w:r>
              <w:t>7</w:t>
            </w:r>
          </w:p>
        </w:tc>
        <w:tc>
          <w:tcPr>
            <w:tcW w:w="1190" w:type="dxa"/>
          </w:tcPr>
          <w:p w:rsidR="00C70FB5" w:rsidRDefault="00C70FB5"/>
          <w:p w:rsidR="0014372D" w:rsidRDefault="0014372D">
            <w:r>
              <w:t>6</w:t>
            </w:r>
          </w:p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/>
          <w:p w:rsidR="00B0039A" w:rsidRDefault="00B0039A">
            <w:r>
              <w:t>7</w:t>
            </w:r>
          </w:p>
        </w:tc>
      </w:tr>
      <w:tr w:rsidR="00B0039A" w:rsidTr="00DB2C96">
        <w:tc>
          <w:tcPr>
            <w:tcW w:w="1264" w:type="dxa"/>
          </w:tcPr>
          <w:p w:rsidR="00C70FB5" w:rsidRDefault="008D48B4">
            <w:r>
              <w:lastRenderedPageBreak/>
              <w:t>JAN</w:t>
            </w:r>
          </w:p>
        </w:tc>
        <w:tc>
          <w:tcPr>
            <w:tcW w:w="1724" w:type="dxa"/>
          </w:tcPr>
          <w:p w:rsidR="00C70FB5" w:rsidRDefault="00C70FB5"/>
        </w:tc>
        <w:tc>
          <w:tcPr>
            <w:tcW w:w="937" w:type="dxa"/>
          </w:tcPr>
          <w:p w:rsidR="00C70FB5" w:rsidRDefault="00C70FB5"/>
        </w:tc>
        <w:tc>
          <w:tcPr>
            <w:tcW w:w="2704" w:type="dxa"/>
          </w:tcPr>
          <w:p w:rsidR="00C70FB5" w:rsidRDefault="008D48B4">
            <w:r>
              <w:t xml:space="preserve">Mock Test 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C70FB5"/>
        </w:tc>
        <w:tc>
          <w:tcPr>
            <w:tcW w:w="1554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</w:tr>
      <w:tr w:rsidR="00B0039A" w:rsidTr="00DB2C96">
        <w:tc>
          <w:tcPr>
            <w:tcW w:w="1264" w:type="dxa"/>
          </w:tcPr>
          <w:p w:rsidR="00C70FB5" w:rsidRDefault="008D48B4">
            <w:r>
              <w:t>FEB</w:t>
            </w:r>
          </w:p>
        </w:tc>
        <w:tc>
          <w:tcPr>
            <w:tcW w:w="1724" w:type="dxa"/>
          </w:tcPr>
          <w:p w:rsidR="00C70FB5" w:rsidRDefault="00C70FB5"/>
        </w:tc>
        <w:tc>
          <w:tcPr>
            <w:tcW w:w="937" w:type="dxa"/>
          </w:tcPr>
          <w:p w:rsidR="00C70FB5" w:rsidRDefault="00C70FB5"/>
        </w:tc>
        <w:tc>
          <w:tcPr>
            <w:tcW w:w="2704" w:type="dxa"/>
          </w:tcPr>
          <w:p w:rsidR="00C70FB5" w:rsidRDefault="008D48B4">
            <w:r>
              <w:t xml:space="preserve">Mock test and revision 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C70FB5"/>
        </w:tc>
        <w:tc>
          <w:tcPr>
            <w:tcW w:w="1554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</w:tr>
      <w:tr w:rsidR="00B0039A" w:rsidTr="00DB2C96">
        <w:tc>
          <w:tcPr>
            <w:tcW w:w="1264" w:type="dxa"/>
          </w:tcPr>
          <w:p w:rsidR="00C70FB5" w:rsidRDefault="008D48B4">
            <w:r>
              <w:t>MAR</w:t>
            </w:r>
          </w:p>
        </w:tc>
        <w:tc>
          <w:tcPr>
            <w:tcW w:w="1724" w:type="dxa"/>
          </w:tcPr>
          <w:p w:rsidR="00C70FB5" w:rsidRDefault="00C70FB5"/>
        </w:tc>
        <w:tc>
          <w:tcPr>
            <w:tcW w:w="937" w:type="dxa"/>
          </w:tcPr>
          <w:p w:rsidR="00C70FB5" w:rsidRDefault="00C70FB5"/>
        </w:tc>
        <w:tc>
          <w:tcPr>
            <w:tcW w:w="2704" w:type="dxa"/>
          </w:tcPr>
          <w:p w:rsidR="00C70FB5" w:rsidRDefault="008D48B4">
            <w:r>
              <w:t>BOARD EXAM</w:t>
            </w:r>
          </w:p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C70FB5"/>
        </w:tc>
        <w:tc>
          <w:tcPr>
            <w:tcW w:w="1554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</w:tr>
      <w:tr w:rsidR="00B0039A" w:rsidTr="00DB2C96">
        <w:tc>
          <w:tcPr>
            <w:tcW w:w="1264" w:type="dxa"/>
          </w:tcPr>
          <w:p w:rsidR="00C70FB5" w:rsidRDefault="00C70FB5"/>
        </w:tc>
        <w:tc>
          <w:tcPr>
            <w:tcW w:w="1724" w:type="dxa"/>
          </w:tcPr>
          <w:p w:rsidR="00C70FB5" w:rsidRDefault="00C70FB5"/>
        </w:tc>
        <w:tc>
          <w:tcPr>
            <w:tcW w:w="937" w:type="dxa"/>
          </w:tcPr>
          <w:p w:rsidR="00C70FB5" w:rsidRDefault="00C70FB5"/>
        </w:tc>
        <w:tc>
          <w:tcPr>
            <w:tcW w:w="2704" w:type="dxa"/>
          </w:tcPr>
          <w:p w:rsidR="00C70FB5" w:rsidRDefault="00C70FB5"/>
        </w:tc>
        <w:tc>
          <w:tcPr>
            <w:tcW w:w="1279" w:type="dxa"/>
          </w:tcPr>
          <w:p w:rsidR="00C70FB5" w:rsidRDefault="00C70FB5"/>
        </w:tc>
        <w:tc>
          <w:tcPr>
            <w:tcW w:w="1584" w:type="dxa"/>
          </w:tcPr>
          <w:p w:rsidR="00C70FB5" w:rsidRDefault="00C70FB5"/>
        </w:tc>
        <w:tc>
          <w:tcPr>
            <w:tcW w:w="1554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  <w:tc>
          <w:tcPr>
            <w:tcW w:w="1190" w:type="dxa"/>
          </w:tcPr>
          <w:p w:rsidR="00C70FB5" w:rsidRDefault="00C70FB5"/>
        </w:tc>
      </w:tr>
    </w:tbl>
    <w:p w:rsidR="002F6BFE" w:rsidRDefault="00A772D7"/>
    <w:p w:rsidR="003259D2" w:rsidRDefault="003259D2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3259D2" w:rsidTr="003259D2">
        <w:tc>
          <w:tcPr>
            <w:tcW w:w="4872" w:type="dxa"/>
          </w:tcPr>
          <w:p w:rsidR="003259D2" w:rsidRDefault="003259D2">
            <w:r>
              <w:t xml:space="preserve">MONDAY TEST </w:t>
            </w:r>
          </w:p>
        </w:tc>
        <w:tc>
          <w:tcPr>
            <w:tcW w:w="4872" w:type="dxa"/>
          </w:tcPr>
          <w:p w:rsidR="003259D2" w:rsidRDefault="003259D2">
            <w:r>
              <w:t>UNIT TEST</w:t>
            </w:r>
          </w:p>
        </w:tc>
        <w:tc>
          <w:tcPr>
            <w:tcW w:w="4872" w:type="dxa"/>
          </w:tcPr>
          <w:p w:rsidR="003259D2" w:rsidRDefault="003259D2">
            <w:r>
              <w:t>1</w:t>
            </w:r>
            <w:r w:rsidRPr="003259D2">
              <w:rPr>
                <w:vertAlign w:val="superscript"/>
              </w:rPr>
              <w:t>st</w:t>
            </w:r>
            <w:r>
              <w:t xml:space="preserve"> term – Ch-1 to 6</w:t>
            </w:r>
          </w:p>
        </w:tc>
      </w:tr>
      <w:tr w:rsidR="003259D2" w:rsidTr="003259D2">
        <w:tc>
          <w:tcPr>
            <w:tcW w:w="4872" w:type="dxa"/>
          </w:tcPr>
          <w:p w:rsidR="003259D2" w:rsidRDefault="003259D2">
            <w:r>
              <w:t xml:space="preserve">M.T -1        </w:t>
            </w:r>
            <w:proofErr w:type="spellStart"/>
            <w:r>
              <w:t>Ch</w:t>
            </w:r>
            <w:proofErr w:type="spellEnd"/>
            <w:r>
              <w:t xml:space="preserve">- 1 to 3 </w:t>
            </w:r>
          </w:p>
        </w:tc>
        <w:tc>
          <w:tcPr>
            <w:tcW w:w="4872" w:type="dxa"/>
          </w:tcPr>
          <w:p w:rsidR="003259D2" w:rsidRDefault="003259D2">
            <w:r>
              <w:t xml:space="preserve">U.t -1     </w:t>
            </w:r>
            <w:proofErr w:type="spellStart"/>
            <w:r>
              <w:t>Ch</w:t>
            </w:r>
            <w:proofErr w:type="spellEnd"/>
            <w:r>
              <w:t xml:space="preserve"> – 1 to 3</w:t>
            </w:r>
          </w:p>
        </w:tc>
        <w:tc>
          <w:tcPr>
            <w:tcW w:w="4872" w:type="dxa"/>
          </w:tcPr>
          <w:p w:rsidR="003259D2" w:rsidRDefault="003259D2">
            <w:r>
              <w:t>2</w:t>
            </w:r>
            <w:r w:rsidRPr="003259D2">
              <w:rPr>
                <w:vertAlign w:val="superscript"/>
              </w:rPr>
              <w:t>nd</w:t>
            </w:r>
            <w:r>
              <w:t xml:space="preserve"> term – </w:t>
            </w:r>
            <w:proofErr w:type="spellStart"/>
            <w:r>
              <w:t>Ch</w:t>
            </w:r>
            <w:proofErr w:type="spellEnd"/>
            <w:r>
              <w:t>- 7 to 10</w:t>
            </w:r>
          </w:p>
        </w:tc>
      </w:tr>
      <w:tr w:rsidR="003259D2" w:rsidTr="003259D2">
        <w:tc>
          <w:tcPr>
            <w:tcW w:w="4872" w:type="dxa"/>
          </w:tcPr>
          <w:p w:rsidR="003259D2" w:rsidRDefault="00C33548">
            <w:r>
              <w:t>M.T</w:t>
            </w:r>
            <w:r w:rsidR="003259D2">
              <w:t xml:space="preserve"> </w:t>
            </w:r>
            <w:r>
              <w:t>-2</w:t>
            </w:r>
            <w:r w:rsidR="003259D2">
              <w:t xml:space="preserve">       </w:t>
            </w:r>
            <w:proofErr w:type="spellStart"/>
            <w:r w:rsidR="003259D2">
              <w:t>Ch</w:t>
            </w:r>
            <w:proofErr w:type="spellEnd"/>
            <w:r w:rsidR="003259D2">
              <w:t>- 7 ,8</w:t>
            </w:r>
          </w:p>
        </w:tc>
        <w:tc>
          <w:tcPr>
            <w:tcW w:w="4872" w:type="dxa"/>
          </w:tcPr>
          <w:p w:rsidR="003259D2" w:rsidRDefault="003259D2">
            <w:r>
              <w:t xml:space="preserve">Ut-2       </w:t>
            </w:r>
            <w:proofErr w:type="spellStart"/>
            <w:r>
              <w:t>Ch</w:t>
            </w:r>
            <w:proofErr w:type="spellEnd"/>
            <w:r>
              <w:t xml:space="preserve">- 4 to 6 </w:t>
            </w:r>
          </w:p>
        </w:tc>
        <w:tc>
          <w:tcPr>
            <w:tcW w:w="4872" w:type="dxa"/>
          </w:tcPr>
          <w:p w:rsidR="003259D2" w:rsidRDefault="003259D2">
            <w:r>
              <w:t>3</w:t>
            </w:r>
            <w:r w:rsidRPr="003259D2">
              <w:rPr>
                <w:vertAlign w:val="superscript"/>
              </w:rPr>
              <w:t>rd</w:t>
            </w:r>
            <w:r>
              <w:t xml:space="preserve"> term -  </w:t>
            </w:r>
            <w:proofErr w:type="spellStart"/>
            <w:r>
              <w:t>Ch</w:t>
            </w:r>
            <w:proofErr w:type="spellEnd"/>
            <w:r>
              <w:t>- 1 to 10</w:t>
            </w:r>
          </w:p>
        </w:tc>
      </w:tr>
      <w:tr w:rsidR="003259D2" w:rsidTr="003259D2">
        <w:tc>
          <w:tcPr>
            <w:tcW w:w="4872" w:type="dxa"/>
          </w:tcPr>
          <w:p w:rsidR="003259D2" w:rsidRDefault="003259D2"/>
        </w:tc>
        <w:tc>
          <w:tcPr>
            <w:tcW w:w="4872" w:type="dxa"/>
          </w:tcPr>
          <w:p w:rsidR="003259D2" w:rsidRDefault="003259D2">
            <w:r>
              <w:t xml:space="preserve">U.T – 3   </w:t>
            </w:r>
            <w:proofErr w:type="spellStart"/>
            <w:r>
              <w:t>Ch</w:t>
            </w:r>
            <w:proofErr w:type="spellEnd"/>
            <w:r>
              <w:t xml:space="preserve">- 7 to 10 </w:t>
            </w:r>
          </w:p>
        </w:tc>
        <w:tc>
          <w:tcPr>
            <w:tcW w:w="4872" w:type="dxa"/>
          </w:tcPr>
          <w:p w:rsidR="003259D2" w:rsidRDefault="003259D2"/>
        </w:tc>
      </w:tr>
    </w:tbl>
    <w:p w:rsidR="003259D2" w:rsidRDefault="003259D2"/>
    <w:sectPr w:rsidR="003259D2" w:rsidSect="00C70F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B24"/>
    <w:multiLevelType w:val="hybridMultilevel"/>
    <w:tmpl w:val="35DCB0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B5"/>
    <w:rsid w:val="000902CC"/>
    <w:rsid w:val="0014372D"/>
    <w:rsid w:val="00242842"/>
    <w:rsid w:val="002E54CE"/>
    <w:rsid w:val="003259D2"/>
    <w:rsid w:val="00394DCE"/>
    <w:rsid w:val="003C78BC"/>
    <w:rsid w:val="0040007D"/>
    <w:rsid w:val="004F27BF"/>
    <w:rsid w:val="005118D1"/>
    <w:rsid w:val="00523206"/>
    <w:rsid w:val="005372B9"/>
    <w:rsid w:val="00596E6F"/>
    <w:rsid w:val="005A049A"/>
    <w:rsid w:val="006A5047"/>
    <w:rsid w:val="00712BC6"/>
    <w:rsid w:val="007E5B69"/>
    <w:rsid w:val="007F4411"/>
    <w:rsid w:val="008B2C15"/>
    <w:rsid w:val="008C1C2B"/>
    <w:rsid w:val="008D48B4"/>
    <w:rsid w:val="008E7E92"/>
    <w:rsid w:val="00A772D7"/>
    <w:rsid w:val="00AD5012"/>
    <w:rsid w:val="00AF5601"/>
    <w:rsid w:val="00B0039A"/>
    <w:rsid w:val="00C33548"/>
    <w:rsid w:val="00C70FB5"/>
    <w:rsid w:val="00DB2C96"/>
    <w:rsid w:val="00F73432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0DDE-7193-4AD2-BCD6-E4B7DDFA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2024-08-22T09:05:00Z</dcterms:created>
  <dcterms:modified xsi:type="dcterms:W3CDTF">2024-08-22T09:05:00Z</dcterms:modified>
</cp:coreProperties>
</file>